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6078C" w14:textId="77777777" w:rsidR="009A1D77" w:rsidRPr="003D3EF8" w:rsidRDefault="003D3EF8">
      <w:pPr>
        <w:rPr>
          <w:rFonts w:cs="Arial"/>
          <w:b/>
          <w:sz w:val="28"/>
          <w:szCs w:val="28"/>
          <w:lang w:val="en-US"/>
        </w:rPr>
      </w:pPr>
      <w:r w:rsidRPr="003D3EF8">
        <w:rPr>
          <w:rFonts w:cs="Arial"/>
          <w:b/>
          <w:sz w:val="28"/>
          <w:szCs w:val="28"/>
          <w:lang w:val="en-US"/>
        </w:rPr>
        <w:t>PRESS RELEASE</w:t>
      </w:r>
    </w:p>
    <w:p w14:paraId="225C458D" w14:textId="77777777" w:rsidR="00F023A7" w:rsidRPr="003D3EF8" w:rsidRDefault="00F023A7" w:rsidP="00BE4CF5">
      <w:pPr>
        <w:rPr>
          <w:rFonts w:cs="Arial"/>
          <w:lang w:val="en-US"/>
        </w:rPr>
      </w:pPr>
    </w:p>
    <w:p w14:paraId="48E4F4D5" w14:textId="01CCB776" w:rsidR="009A1D77" w:rsidRPr="003D3EF8" w:rsidRDefault="005B3EAD">
      <w:pPr>
        <w:rPr>
          <w:rFonts w:cs="Arial"/>
          <w:b/>
          <w:sz w:val="28"/>
          <w:szCs w:val="28"/>
          <w:u w:val="single"/>
          <w:lang w:val="en-US"/>
        </w:rPr>
      </w:pPr>
      <w:bookmarkStart w:id="0" w:name="_Hlk38971661"/>
      <w:bookmarkStart w:id="1" w:name="_Hlk47361500"/>
      <w:r>
        <w:rPr>
          <w:rFonts w:cs="Arial"/>
          <w:b/>
          <w:sz w:val="28"/>
          <w:szCs w:val="28"/>
          <w:u w:val="single"/>
          <w:lang w:val="en-US"/>
        </w:rPr>
        <w:t>O</w:t>
      </w:r>
      <w:r w:rsidR="005E4511" w:rsidRPr="003D3EF8">
        <w:rPr>
          <w:rFonts w:cs="Arial"/>
          <w:b/>
          <w:sz w:val="28"/>
          <w:szCs w:val="28"/>
          <w:u w:val="single"/>
          <w:lang w:val="en-US"/>
        </w:rPr>
        <w:t>ne-stop s</w:t>
      </w:r>
      <w:r w:rsidR="00BB5C1D">
        <w:rPr>
          <w:rFonts w:cs="Arial"/>
          <w:b/>
          <w:sz w:val="28"/>
          <w:szCs w:val="28"/>
          <w:u w:val="single"/>
          <w:lang w:val="en-US"/>
        </w:rPr>
        <w:t>hop</w:t>
      </w:r>
      <w:r w:rsidR="005E4511" w:rsidRPr="003D3EF8">
        <w:rPr>
          <w:rFonts w:cs="Arial"/>
          <w:b/>
          <w:sz w:val="28"/>
          <w:szCs w:val="28"/>
          <w:u w:val="single"/>
          <w:lang w:val="en-US"/>
        </w:rPr>
        <w:t xml:space="preserve"> </w:t>
      </w:r>
      <w:r w:rsidR="003D3EF8" w:rsidRPr="003D3EF8">
        <w:rPr>
          <w:rFonts w:cs="Arial"/>
          <w:b/>
          <w:sz w:val="28"/>
          <w:szCs w:val="28"/>
          <w:u w:val="single"/>
          <w:lang w:val="en-US"/>
        </w:rPr>
        <w:t>CDMO</w:t>
      </w:r>
      <w:r>
        <w:rPr>
          <w:rFonts w:cs="Arial"/>
          <w:b/>
          <w:sz w:val="28"/>
          <w:szCs w:val="28"/>
          <w:u w:val="single"/>
          <w:lang w:val="en-US"/>
        </w:rPr>
        <w:t xml:space="preserve"> Aenova</w:t>
      </w:r>
      <w:r w:rsidR="003D3EF8" w:rsidRPr="003D3EF8">
        <w:rPr>
          <w:rFonts w:cs="Arial"/>
          <w:b/>
          <w:sz w:val="28"/>
          <w:szCs w:val="28"/>
          <w:u w:val="single"/>
          <w:lang w:val="en-US"/>
        </w:rPr>
        <w:t xml:space="preserve">: </w:t>
      </w:r>
      <w:r w:rsidR="005E4511" w:rsidRPr="003D3EF8">
        <w:rPr>
          <w:rFonts w:cs="Arial"/>
          <w:b/>
          <w:sz w:val="28"/>
          <w:szCs w:val="28"/>
          <w:u w:val="single"/>
          <w:lang w:val="en-US"/>
        </w:rPr>
        <w:t xml:space="preserve">production and packaging of softgel capsules </w:t>
      </w:r>
      <w:r w:rsidR="003D3EF8" w:rsidRPr="003D3EF8">
        <w:rPr>
          <w:rFonts w:cs="Arial"/>
          <w:b/>
          <w:sz w:val="28"/>
          <w:szCs w:val="28"/>
          <w:u w:val="single"/>
          <w:lang w:val="en-US"/>
        </w:rPr>
        <w:t xml:space="preserve">from </w:t>
      </w:r>
      <w:r w:rsidR="00E80E68">
        <w:rPr>
          <w:rFonts w:cs="Arial"/>
          <w:b/>
          <w:sz w:val="28"/>
          <w:szCs w:val="28"/>
          <w:u w:val="single"/>
          <w:lang w:val="en-US"/>
        </w:rPr>
        <w:t>a single</w:t>
      </w:r>
      <w:r w:rsidR="003D3EF8" w:rsidRPr="003D3EF8">
        <w:rPr>
          <w:rFonts w:cs="Arial"/>
          <w:b/>
          <w:sz w:val="28"/>
          <w:szCs w:val="28"/>
          <w:u w:val="single"/>
          <w:lang w:val="en-US"/>
        </w:rPr>
        <w:t xml:space="preserve"> source</w:t>
      </w:r>
    </w:p>
    <w:p w14:paraId="12917B94" w14:textId="77777777" w:rsidR="00F023A7" w:rsidRPr="003D3EF8" w:rsidRDefault="00F023A7" w:rsidP="00BE4CF5">
      <w:pPr>
        <w:rPr>
          <w:rFonts w:cs="Arial"/>
          <w:b/>
          <w:sz w:val="28"/>
          <w:szCs w:val="28"/>
          <w:u w:val="single"/>
          <w:lang w:val="en-US"/>
        </w:rPr>
      </w:pPr>
    </w:p>
    <w:p w14:paraId="723E9B54" w14:textId="73D36010" w:rsidR="009A1D77" w:rsidRPr="003D3EF8" w:rsidRDefault="003D3EF8">
      <w:pPr>
        <w:pStyle w:val="Listenabsatz"/>
        <w:numPr>
          <w:ilvl w:val="0"/>
          <w:numId w:val="13"/>
        </w:numPr>
        <w:spacing w:before="120" w:after="120"/>
        <w:ind w:left="714" w:hanging="357"/>
        <w:rPr>
          <w:rFonts w:cs="Arial"/>
          <w:b/>
          <w:lang w:val="en-US"/>
        </w:rPr>
      </w:pPr>
      <w:bookmarkStart w:id="2" w:name="_Hlk56418990"/>
      <w:bookmarkEnd w:id="0"/>
      <w:r w:rsidRPr="003D3EF8">
        <w:rPr>
          <w:rFonts w:ascii="Arial" w:hAnsi="Arial" w:cs="Arial"/>
          <w:b/>
          <w:lang w:val="en-US"/>
        </w:rPr>
        <w:t xml:space="preserve">Aenova has started up a new </w:t>
      </w:r>
      <w:r w:rsidR="000B788E" w:rsidRPr="003D3EF8">
        <w:rPr>
          <w:rFonts w:ascii="Arial" w:hAnsi="Arial" w:cs="Arial"/>
          <w:b/>
          <w:lang w:val="en-US"/>
        </w:rPr>
        <w:t xml:space="preserve">canning </w:t>
      </w:r>
      <w:r w:rsidR="00197BED" w:rsidRPr="003D3EF8">
        <w:rPr>
          <w:rFonts w:ascii="Arial" w:hAnsi="Arial" w:cs="Arial"/>
          <w:b/>
          <w:lang w:val="en-US"/>
        </w:rPr>
        <w:t xml:space="preserve">and bottling line </w:t>
      </w:r>
      <w:r w:rsidRPr="003D3EF8">
        <w:rPr>
          <w:rFonts w:ascii="Arial" w:hAnsi="Arial" w:cs="Arial"/>
          <w:b/>
          <w:lang w:val="en-US"/>
        </w:rPr>
        <w:t xml:space="preserve">for soft </w:t>
      </w:r>
      <w:r w:rsidR="00C560A9" w:rsidRPr="003D3EF8">
        <w:rPr>
          <w:rFonts w:ascii="Arial" w:hAnsi="Arial" w:cs="Arial"/>
          <w:b/>
          <w:lang w:val="en-US"/>
        </w:rPr>
        <w:t>gelatin</w:t>
      </w:r>
      <w:r w:rsidRPr="003D3EF8">
        <w:rPr>
          <w:rFonts w:ascii="Arial" w:hAnsi="Arial" w:cs="Arial"/>
          <w:b/>
          <w:lang w:val="en-US"/>
        </w:rPr>
        <w:t xml:space="preserve"> capsules at its site in Cornu, Romania.</w:t>
      </w:r>
      <w:r w:rsidR="00F023A7" w:rsidRPr="003D3EF8">
        <w:rPr>
          <w:rFonts w:ascii="Arial" w:hAnsi="Arial" w:cs="Arial"/>
          <w:b/>
          <w:lang w:val="en-US"/>
        </w:rPr>
        <w:br/>
      </w:r>
    </w:p>
    <w:p w14:paraId="66D9D90E" w14:textId="5AE8C8EC" w:rsidR="009A1D77" w:rsidRPr="003D3EF8" w:rsidRDefault="003D3EF8">
      <w:pPr>
        <w:pStyle w:val="Listenabsatz"/>
        <w:numPr>
          <w:ilvl w:val="0"/>
          <w:numId w:val="13"/>
        </w:numPr>
        <w:spacing w:before="120" w:after="120"/>
        <w:rPr>
          <w:rFonts w:ascii="Arial" w:hAnsi="Arial" w:cs="Arial"/>
          <w:b/>
          <w:lang w:val="en-US"/>
        </w:rPr>
      </w:pPr>
      <w:r w:rsidRPr="003D3EF8">
        <w:rPr>
          <w:rFonts w:ascii="Arial" w:hAnsi="Arial" w:cs="Arial"/>
          <w:b/>
          <w:lang w:val="en-US"/>
        </w:rPr>
        <w:t xml:space="preserve">The line has </w:t>
      </w:r>
      <w:r w:rsidR="00907F30" w:rsidRPr="003D3EF8">
        <w:rPr>
          <w:rFonts w:ascii="Arial" w:hAnsi="Arial" w:cs="Arial"/>
          <w:b/>
          <w:lang w:val="en-US"/>
        </w:rPr>
        <w:t xml:space="preserve">a </w:t>
      </w:r>
      <w:r w:rsidRPr="003D3EF8">
        <w:rPr>
          <w:rFonts w:ascii="Arial" w:hAnsi="Arial" w:cs="Arial"/>
          <w:b/>
          <w:lang w:val="en-US"/>
        </w:rPr>
        <w:t xml:space="preserve">capacity of 12 to 14 million bottles per year for bottle sizes </w:t>
      </w:r>
      <w:r w:rsidR="00197BED" w:rsidRPr="003D3EF8">
        <w:rPr>
          <w:rFonts w:ascii="Arial" w:hAnsi="Arial" w:cs="Arial"/>
          <w:b/>
          <w:lang w:val="en-US"/>
        </w:rPr>
        <w:t xml:space="preserve">DN </w:t>
      </w:r>
      <w:r w:rsidRPr="003D3EF8">
        <w:rPr>
          <w:rFonts w:ascii="Arial" w:hAnsi="Arial" w:cs="Arial"/>
          <w:b/>
          <w:lang w:val="en-US"/>
        </w:rPr>
        <w:t xml:space="preserve">44-76 </w:t>
      </w:r>
      <w:r w:rsidR="0056465C" w:rsidRPr="003D3EF8">
        <w:rPr>
          <w:rFonts w:ascii="Arial" w:hAnsi="Arial" w:cs="Arial"/>
          <w:b/>
          <w:lang w:val="en-US"/>
        </w:rPr>
        <w:t xml:space="preserve">mm </w:t>
      </w:r>
      <w:r w:rsidR="00197BED" w:rsidRPr="003D3EF8">
        <w:rPr>
          <w:rFonts w:ascii="Arial" w:hAnsi="Arial" w:cs="Arial"/>
          <w:b/>
          <w:lang w:val="en-US"/>
        </w:rPr>
        <w:t xml:space="preserve">and H 55-165 </w:t>
      </w:r>
      <w:r w:rsidRPr="003D3EF8">
        <w:rPr>
          <w:rFonts w:ascii="Arial" w:hAnsi="Arial" w:cs="Arial"/>
          <w:b/>
          <w:lang w:val="en-US"/>
        </w:rPr>
        <w:t xml:space="preserve">mm. </w:t>
      </w:r>
      <w:r w:rsidRPr="003D3EF8">
        <w:rPr>
          <w:rFonts w:ascii="Arial" w:hAnsi="Arial" w:cs="Arial"/>
          <w:b/>
          <w:lang w:val="en-US"/>
        </w:rPr>
        <w:br/>
      </w:r>
    </w:p>
    <w:p w14:paraId="4E68CB85" w14:textId="0961E49D" w:rsidR="009A1D77" w:rsidRPr="003D3EF8" w:rsidRDefault="003D3EF8">
      <w:pPr>
        <w:pStyle w:val="Listenabsatz"/>
        <w:numPr>
          <w:ilvl w:val="0"/>
          <w:numId w:val="13"/>
        </w:numPr>
        <w:spacing w:before="120" w:after="120"/>
        <w:ind w:left="714" w:hanging="357"/>
        <w:rPr>
          <w:rFonts w:ascii="Arial" w:hAnsi="Arial" w:cs="Arial"/>
          <w:b/>
          <w:lang w:val="en-US"/>
        </w:rPr>
      </w:pPr>
      <w:r w:rsidRPr="003D3EF8">
        <w:rPr>
          <w:rFonts w:ascii="Arial" w:hAnsi="Arial" w:cs="Arial"/>
          <w:b/>
          <w:lang w:val="en-US"/>
        </w:rPr>
        <w:t xml:space="preserve">This provides customers with end-to-end service for the production and packaging of </w:t>
      </w:r>
      <w:r w:rsidR="0056465C" w:rsidRPr="003D3EF8">
        <w:rPr>
          <w:rFonts w:ascii="Arial" w:hAnsi="Arial" w:cs="Arial"/>
          <w:b/>
          <w:lang w:val="en-US"/>
        </w:rPr>
        <w:t xml:space="preserve">soft capsules. </w:t>
      </w:r>
    </w:p>
    <w:bookmarkEnd w:id="1"/>
    <w:bookmarkEnd w:id="2"/>
    <w:p w14:paraId="25549A90" w14:textId="77777777" w:rsidR="00BE4CF5" w:rsidRPr="003D3EF8" w:rsidRDefault="00BE4CF5" w:rsidP="00BE4CF5">
      <w:pPr>
        <w:rPr>
          <w:rFonts w:cs="Arial"/>
          <w:b/>
          <w:lang w:val="en-US"/>
        </w:rPr>
      </w:pPr>
    </w:p>
    <w:p w14:paraId="39BA59B5" w14:textId="23F10F2E" w:rsidR="009A1D77" w:rsidRPr="003D3EF8" w:rsidRDefault="003D3EF8">
      <w:pPr>
        <w:tabs>
          <w:tab w:val="left" w:pos="1843"/>
        </w:tabs>
        <w:rPr>
          <w:rFonts w:cs="Arial"/>
          <w:lang w:val="en-US"/>
        </w:rPr>
      </w:pPr>
      <w:r w:rsidRPr="003D3EF8">
        <w:rPr>
          <w:rFonts w:cs="Arial"/>
          <w:lang w:val="en-US"/>
        </w:rPr>
        <w:t>Cornu</w:t>
      </w:r>
      <w:r w:rsidR="00BE4CF5" w:rsidRPr="003D3EF8">
        <w:rPr>
          <w:rFonts w:cs="Arial"/>
          <w:lang w:val="en-US"/>
        </w:rPr>
        <w:t xml:space="preserve">, </w:t>
      </w:r>
      <w:r w:rsidR="004E66BF">
        <w:rPr>
          <w:rFonts w:cs="Arial"/>
          <w:lang w:val="en-US"/>
        </w:rPr>
        <w:t>20</w:t>
      </w:r>
      <w:r w:rsidR="005402C2" w:rsidRPr="003D3EF8">
        <w:rPr>
          <w:rFonts w:cs="Arial"/>
          <w:lang w:val="en-US"/>
        </w:rPr>
        <w:t xml:space="preserve">. July 2021 </w:t>
      </w:r>
      <w:r w:rsidR="00132107" w:rsidRPr="003D3EF8">
        <w:rPr>
          <w:rFonts w:cs="Arial"/>
          <w:lang w:val="en-US"/>
        </w:rPr>
        <w:t xml:space="preserve">- </w:t>
      </w:r>
      <w:r w:rsidR="005402C2" w:rsidRPr="003D3EF8">
        <w:rPr>
          <w:rFonts w:cs="Arial"/>
          <w:lang w:val="en-US"/>
        </w:rPr>
        <w:t xml:space="preserve">Aenova </w:t>
      </w:r>
      <w:r w:rsidR="00907F30" w:rsidRPr="003D3EF8">
        <w:rPr>
          <w:rFonts w:cs="Arial"/>
          <w:lang w:val="en-US"/>
        </w:rPr>
        <w:t xml:space="preserve">produces and packages soft </w:t>
      </w:r>
      <w:r w:rsidR="00C560A9" w:rsidRPr="003D3EF8">
        <w:rPr>
          <w:rFonts w:cs="Arial"/>
          <w:lang w:val="en-US"/>
        </w:rPr>
        <w:t>gelatin</w:t>
      </w:r>
      <w:r w:rsidR="00907F30" w:rsidRPr="003D3EF8">
        <w:rPr>
          <w:rFonts w:cs="Arial"/>
          <w:lang w:val="en-US"/>
        </w:rPr>
        <w:t xml:space="preserve"> capsules and vegan soft capsules as a contract manufacturer for large, international pharmaceutical and nutritional supplement companies </w:t>
      </w:r>
      <w:r w:rsidR="005402C2" w:rsidRPr="003D3EF8">
        <w:rPr>
          <w:rFonts w:cs="Arial"/>
          <w:lang w:val="en-US"/>
        </w:rPr>
        <w:t xml:space="preserve">at its Cornu, Romania site with its </w:t>
      </w:r>
      <w:r w:rsidR="00476CAC" w:rsidRPr="003D3EF8">
        <w:rPr>
          <w:rFonts w:cs="Arial"/>
          <w:lang w:val="en-US"/>
        </w:rPr>
        <w:t xml:space="preserve">subsidiary </w:t>
      </w:r>
      <w:r w:rsidR="00EA29AA" w:rsidRPr="003D3EF8">
        <w:rPr>
          <w:rFonts w:cs="Arial"/>
          <w:lang w:val="en-US"/>
        </w:rPr>
        <w:t xml:space="preserve">SWISSCAPS </w:t>
      </w:r>
      <w:r w:rsidR="005402C2" w:rsidRPr="003D3EF8">
        <w:rPr>
          <w:rFonts w:cs="Arial"/>
          <w:lang w:val="en-US"/>
        </w:rPr>
        <w:t xml:space="preserve">Romania </w:t>
      </w:r>
      <w:r w:rsidR="00476CAC" w:rsidRPr="003D3EF8">
        <w:rPr>
          <w:rFonts w:cs="Arial"/>
          <w:lang w:val="en-US"/>
        </w:rPr>
        <w:t>s.r.l.</w:t>
      </w:r>
      <w:r w:rsidR="00907F30" w:rsidRPr="003D3EF8">
        <w:rPr>
          <w:rFonts w:cs="Arial"/>
          <w:lang w:val="en-US"/>
        </w:rPr>
        <w:t xml:space="preserve"> </w:t>
      </w:r>
      <w:r w:rsidR="00476CAC" w:rsidRPr="003D3EF8">
        <w:rPr>
          <w:rFonts w:cs="Arial"/>
          <w:lang w:val="en-US"/>
        </w:rPr>
        <w:t xml:space="preserve">With the </w:t>
      </w:r>
      <w:r w:rsidR="00763D3A" w:rsidRPr="003D3EF8">
        <w:rPr>
          <w:rFonts w:cs="Arial"/>
          <w:lang w:val="en-US"/>
        </w:rPr>
        <w:t xml:space="preserve">production of various dosage forms of pharmaceuticals </w:t>
      </w:r>
      <w:r w:rsidR="00476CAC" w:rsidRPr="003D3EF8">
        <w:rPr>
          <w:rFonts w:cs="Arial"/>
          <w:lang w:val="en-US"/>
        </w:rPr>
        <w:t>and food supplements</w:t>
      </w:r>
      <w:r w:rsidR="004B0A42" w:rsidRPr="003D3EF8">
        <w:rPr>
          <w:rFonts w:cs="Arial"/>
          <w:lang w:val="en-US"/>
        </w:rPr>
        <w:t xml:space="preserve">, </w:t>
      </w:r>
      <w:r w:rsidR="00476CAC" w:rsidRPr="003D3EF8">
        <w:rPr>
          <w:rFonts w:cs="Arial"/>
          <w:lang w:val="en-US"/>
        </w:rPr>
        <w:t xml:space="preserve">the </w:t>
      </w:r>
      <w:r w:rsidR="00FC60B5" w:rsidRPr="003D3EF8">
        <w:rPr>
          <w:rFonts w:cs="Arial"/>
          <w:lang w:val="en-US"/>
        </w:rPr>
        <w:t xml:space="preserve">Aenova Group is one of the leading contract manufacturers </w:t>
      </w:r>
      <w:r w:rsidR="00476CAC" w:rsidRPr="003D3EF8">
        <w:rPr>
          <w:rFonts w:cs="Arial"/>
          <w:lang w:val="en-US"/>
        </w:rPr>
        <w:t xml:space="preserve">and developers in </w:t>
      </w:r>
      <w:r w:rsidR="00FC60B5" w:rsidRPr="003D3EF8">
        <w:rPr>
          <w:rFonts w:cs="Arial"/>
          <w:lang w:val="en-US"/>
        </w:rPr>
        <w:t>Europe and worldwide</w:t>
      </w:r>
      <w:r w:rsidR="0012634D">
        <w:rPr>
          <w:rFonts w:cs="Arial"/>
          <w:lang w:val="en-US"/>
        </w:rPr>
        <w:t xml:space="preserve"> </w:t>
      </w:r>
      <w:r w:rsidR="0012634D" w:rsidRPr="0012634D">
        <w:rPr>
          <w:rFonts w:cs="Arial"/>
          <w:lang w:val="en-US"/>
        </w:rPr>
        <w:t>(Contract Development and Manufacturing Organisation, CDMO)</w:t>
      </w:r>
      <w:r w:rsidR="002A5F0C" w:rsidRPr="003D3EF8">
        <w:rPr>
          <w:rFonts w:cs="Arial"/>
          <w:lang w:val="en-US"/>
        </w:rPr>
        <w:t xml:space="preserve">. </w:t>
      </w:r>
      <w:r w:rsidR="00476CAC" w:rsidRPr="003D3EF8">
        <w:rPr>
          <w:rFonts w:cs="Arial"/>
          <w:lang w:val="en-US"/>
        </w:rPr>
        <w:t xml:space="preserve">A new </w:t>
      </w:r>
      <w:r w:rsidR="00EA29AA" w:rsidRPr="003D3EF8">
        <w:rPr>
          <w:rFonts w:cs="Arial"/>
          <w:lang w:val="en-US"/>
        </w:rPr>
        <w:t xml:space="preserve">can </w:t>
      </w:r>
      <w:r w:rsidR="00D51010" w:rsidRPr="003D3EF8">
        <w:rPr>
          <w:rFonts w:cs="Arial"/>
          <w:lang w:val="en-US"/>
        </w:rPr>
        <w:t xml:space="preserve">and </w:t>
      </w:r>
      <w:r w:rsidR="00197BED" w:rsidRPr="003D3EF8">
        <w:rPr>
          <w:rFonts w:cs="Arial"/>
          <w:lang w:val="en-US"/>
        </w:rPr>
        <w:t xml:space="preserve">bottle filling plant </w:t>
      </w:r>
      <w:r w:rsidR="00476CAC" w:rsidRPr="003D3EF8">
        <w:rPr>
          <w:rFonts w:cs="Arial"/>
          <w:lang w:val="en-US"/>
        </w:rPr>
        <w:t xml:space="preserve">has now been commissioned in Cornu, which can fill around 12 to 14 million </w:t>
      </w:r>
      <w:r w:rsidR="00CA7924" w:rsidRPr="003D3EF8">
        <w:rPr>
          <w:rFonts w:cs="Arial"/>
          <w:lang w:val="en-US"/>
        </w:rPr>
        <w:t xml:space="preserve">plastic or glass bottles </w:t>
      </w:r>
      <w:r w:rsidR="00476CAC" w:rsidRPr="003D3EF8">
        <w:rPr>
          <w:rFonts w:cs="Arial"/>
          <w:lang w:val="en-US"/>
        </w:rPr>
        <w:t xml:space="preserve">per year. </w:t>
      </w:r>
    </w:p>
    <w:p w14:paraId="3D1054F6" w14:textId="77777777" w:rsidR="007E37E0" w:rsidRPr="003D3EF8" w:rsidRDefault="007E37E0" w:rsidP="004B0A42">
      <w:pPr>
        <w:tabs>
          <w:tab w:val="left" w:pos="1843"/>
        </w:tabs>
        <w:rPr>
          <w:rFonts w:cs="Arial"/>
          <w:lang w:val="en-US"/>
        </w:rPr>
      </w:pPr>
    </w:p>
    <w:p w14:paraId="369843E6" w14:textId="55755704" w:rsidR="009A1D77" w:rsidRPr="003D3EF8" w:rsidRDefault="006653D3">
      <w:pPr>
        <w:tabs>
          <w:tab w:val="left" w:pos="1843"/>
        </w:tabs>
        <w:rPr>
          <w:rFonts w:cs="Arial"/>
          <w:lang w:val="en-US"/>
        </w:rPr>
      </w:pPr>
      <w:r>
        <w:rPr>
          <w:rFonts w:cs="Arial"/>
          <w:lang w:val="en-US"/>
        </w:rPr>
        <w:t>At Aenova i</w:t>
      </w:r>
      <w:r w:rsidR="003D3EF8" w:rsidRPr="003D3EF8">
        <w:rPr>
          <w:rFonts w:cs="Arial"/>
          <w:lang w:val="en-US"/>
        </w:rPr>
        <w:t xml:space="preserve">n Cornu, </w:t>
      </w:r>
      <w:r w:rsidR="00197BED" w:rsidRPr="003D3EF8">
        <w:rPr>
          <w:rFonts w:cs="Arial"/>
          <w:lang w:val="en-US"/>
        </w:rPr>
        <w:t xml:space="preserve">up to </w:t>
      </w:r>
      <w:r w:rsidR="00CA7924" w:rsidRPr="003D3EF8">
        <w:rPr>
          <w:rFonts w:cs="Arial"/>
          <w:lang w:val="en-US"/>
        </w:rPr>
        <w:t xml:space="preserve">10 </w:t>
      </w:r>
      <w:r w:rsidR="003D3EF8" w:rsidRPr="003D3EF8">
        <w:rPr>
          <w:rFonts w:cs="Arial"/>
          <w:lang w:val="en-US"/>
        </w:rPr>
        <w:t xml:space="preserve">billion softgel capsules </w:t>
      </w:r>
      <w:r w:rsidR="00197BED" w:rsidRPr="003D3EF8">
        <w:rPr>
          <w:rFonts w:cs="Arial"/>
          <w:lang w:val="en-US"/>
        </w:rPr>
        <w:t xml:space="preserve">are </w:t>
      </w:r>
      <w:r w:rsidR="003D3EF8" w:rsidRPr="003D3EF8">
        <w:rPr>
          <w:rFonts w:cs="Arial"/>
          <w:lang w:val="en-US"/>
        </w:rPr>
        <w:t xml:space="preserve">produced annually </w:t>
      </w:r>
      <w:r w:rsidR="005D3393" w:rsidRPr="003D3EF8">
        <w:rPr>
          <w:rFonts w:cs="Arial"/>
          <w:lang w:val="en-US"/>
        </w:rPr>
        <w:t xml:space="preserve">and can </w:t>
      </w:r>
      <w:r w:rsidR="00197BED" w:rsidRPr="003D3EF8">
        <w:rPr>
          <w:rFonts w:cs="Arial"/>
          <w:lang w:val="en-US"/>
        </w:rPr>
        <w:t xml:space="preserve">be </w:t>
      </w:r>
      <w:r w:rsidR="003D3EF8" w:rsidRPr="003D3EF8">
        <w:rPr>
          <w:rFonts w:cs="Arial"/>
          <w:lang w:val="en-US"/>
        </w:rPr>
        <w:t xml:space="preserve">packaged in </w:t>
      </w:r>
      <w:r w:rsidR="005D3393" w:rsidRPr="003D3EF8">
        <w:rPr>
          <w:rFonts w:cs="Arial"/>
          <w:lang w:val="en-US"/>
        </w:rPr>
        <w:t xml:space="preserve">blisters and </w:t>
      </w:r>
      <w:r w:rsidR="00CA7924" w:rsidRPr="003D3EF8">
        <w:rPr>
          <w:rFonts w:cs="Arial"/>
          <w:lang w:val="en-US"/>
        </w:rPr>
        <w:t xml:space="preserve">cans or </w:t>
      </w:r>
      <w:r w:rsidR="005D3393" w:rsidRPr="003D3EF8">
        <w:rPr>
          <w:rFonts w:cs="Arial"/>
          <w:lang w:val="en-US"/>
        </w:rPr>
        <w:t>bottles</w:t>
      </w:r>
      <w:r w:rsidR="003D3EF8" w:rsidRPr="003D3EF8">
        <w:rPr>
          <w:rFonts w:cs="Arial"/>
          <w:lang w:val="en-US"/>
        </w:rPr>
        <w:t xml:space="preserve">. These include not only soft gelatin capsules </w:t>
      </w:r>
      <w:r w:rsidR="00821D20" w:rsidRPr="003D3EF8">
        <w:rPr>
          <w:rFonts w:cs="Arial"/>
          <w:lang w:val="en-US"/>
        </w:rPr>
        <w:t xml:space="preserve">for pharmaceuticals as well as dietary supplements, but also </w:t>
      </w:r>
      <w:r w:rsidR="0056465C" w:rsidRPr="003D3EF8">
        <w:rPr>
          <w:rFonts w:cs="Arial"/>
          <w:lang w:val="en-US"/>
        </w:rPr>
        <w:t xml:space="preserve">Aenova's </w:t>
      </w:r>
      <w:r w:rsidR="003D3EF8" w:rsidRPr="003D3EF8">
        <w:rPr>
          <w:rFonts w:cs="Arial"/>
          <w:lang w:val="en-US"/>
        </w:rPr>
        <w:t>vegan VegaGels®</w:t>
      </w:r>
      <w:r w:rsidR="00821D20" w:rsidRPr="003D3EF8">
        <w:rPr>
          <w:rFonts w:cs="Arial"/>
          <w:lang w:val="en-US"/>
        </w:rPr>
        <w:t xml:space="preserve">. With the newly installed filling line, the capacity of the </w:t>
      </w:r>
      <w:r w:rsidR="00CA7924" w:rsidRPr="003D3EF8">
        <w:rPr>
          <w:rFonts w:cs="Arial"/>
          <w:lang w:val="en-US"/>
        </w:rPr>
        <w:t xml:space="preserve">packaging department with can and </w:t>
      </w:r>
      <w:r w:rsidR="00821D20" w:rsidRPr="003D3EF8">
        <w:rPr>
          <w:rFonts w:cs="Arial"/>
          <w:lang w:val="en-US"/>
        </w:rPr>
        <w:t xml:space="preserve">bottle filling </w:t>
      </w:r>
      <w:r>
        <w:rPr>
          <w:rFonts w:cs="Arial"/>
          <w:lang w:val="en-US"/>
        </w:rPr>
        <w:t>will</w:t>
      </w:r>
      <w:r w:rsidR="00CA7924" w:rsidRPr="003D3EF8">
        <w:rPr>
          <w:rFonts w:cs="Arial"/>
          <w:lang w:val="en-US"/>
        </w:rPr>
        <w:t xml:space="preserve"> </w:t>
      </w:r>
      <w:r w:rsidR="00821D20" w:rsidRPr="003D3EF8">
        <w:rPr>
          <w:rFonts w:cs="Arial"/>
          <w:lang w:val="en-US"/>
        </w:rPr>
        <w:t xml:space="preserve">be significantly </w:t>
      </w:r>
      <w:r w:rsidR="00CA7924" w:rsidRPr="003D3EF8">
        <w:rPr>
          <w:rFonts w:cs="Arial"/>
          <w:lang w:val="en-US"/>
        </w:rPr>
        <w:t xml:space="preserve">expanded. </w:t>
      </w:r>
      <w:r w:rsidR="00821D20" w:rsidRPr="003D3EF8">
        <w:rPr>
          <w:rFonts w:cs="Arial"/>
          <w:lang w:val="en-US"/>
        </w:rPr>
        <w:t>Aenova at the Cornu site is thus establishing itself as a "one-stop s</w:t>
      </w:r>
      <w:r w:rsidR="00BB5C1D">
        <w:rPr>
          <w:rFonts w:cs="Arial"/>
          <w:lang w:val="en-US"/>
        </w:rPr>
        <w:t>hop</w:t>
      </w:r>
      <w:r w:rsidR="00821D20" w:rsidRPr="003D3EF8">
        <w:rPr>
          <w:rFonts w:cs="Arial"/>
          <w:lang w:val="en-US"/>
        </w:rPr>
        <w:t xml:space="preserve">" for the </w:t>
      </w:r>
      <w:r w:rsidR="005D3393" w:rsidRPr="003D3EF8">
        <w:rPr>
          <w:rFonts w:cs="Arial"/>
          <w:lang w:val="en-US"/>
        </w:rPr>
        <w:t xml:space="preserve">production </w:t>
      </w:r>
      <w:r w:rsidR="00821D20" w:rsidRPr="003D3EF8">
        <w:rPr>
          <w:rFonts w:cs="Arial"/>
          <w:lang w:val="en-US"/>
        </w:rPr>
        <w:t xml:space="preserve">and packaging of </w:t>
      </w:r>
      <w:r w:rsidR="00CA7924" w:rsidRPr="003D3EF8">
        <w:rPr>
          <w:rFonts w:cs="Arial"/>
          <w:lang w:val="en-US"/>
        </w:rPr>
        <w:t xml:space="preserve">soft capsules </w:t>
      </w:r>
      <w:r w:rsidR="00821D20" w:rsidRPr="003D3EF8">
        <w:rPr>
          <w:rFonts w:cs="Arial"/>
          <w:lang w:val="en-US"/>
        </w:rPr>
        <w:t>in all common variants and on customer request.</w:t>
      </w:r>
    </w:p>
    <w:p w14:paraId="0A71A2ED" w14:textId="77777777" w:rsidR="00821D20" w:rsidRPr="003D3EF8" w:rsidRDefault="00821D20" w:rsidP="00821D20">
      <w:pPr>
        <w:tabs>
          <w:tab w:val="left" w:pos="1843"/>
        </w:tabs>
        <w:rPr>
          <w:rFonts w:cs="Arial"/>
          <w:lang w:val="en-US"/>
        </w:rPr>
      </w:pPr>
    </w:p>
    <w:p w14:paraId="448425CE" w14:textId="6703F789" w:rsidR="009A1D77" w:rsidRPr="003D3EF8" w:rsidRDefault="003D3EF8">
      <w:pPr>
        <w:tabs>
          <w:tab w:val="left" w:pos="1843"/>
        </w:tabs>
        <w:rPr>
          <w:lang w:val="en-US"/>
        </w:rPr>
      </w:pPr>
      <w:r w:rsidRPr="003D3EF8">
        <w:rPr>
          <w:rFonts w:cs="Arial"/>
          <w:lang w:val="en-US"/>
        </w:rPr>
        <w:lastRenderedPageBreak/>
        <w:t xml:space="preserve">The new line packs </w:t>
      </w:r>
      <w:r w:rsidR="00BB5C1D">
        <w:rPr>
          <w:rFonts w:cs="Arial"/>
          <w:lang w:val="en-US"/>
        </w:rPr>
        <w:t>in bottles</w:t>
      </w:r>
      <w:r w:rsidR="00CA7924" w:rsidRPr="003D3EF8">
        <w:rPr>
          <w:rFonts w:cs="Arial"/>
          <w:lang w:val="en-US"/>
        </w:rPr>
        <w:t xml:space="preserve"> with a </w:t>
      </w:r>
      <w:r w:rsidRPr="003D3EF8">
        <w:rPr>
          <w:rFonts w:cs="Arial"/>
          <w:lang w:val="en-US"/>
        </w:rPr>
        <w:t xml:space="preserve">diameter of 44 to 76 mm and a height of 55 to 165 mm, made of glass or </w:t>
      </w:r>
      <w:r w:rsidR="00197BED" w:rsidRPr="003D3EF8">
        <w:rPr>
          <w:rFonts w:cs="Arial"/>
          <w:lang w:val="en-US"/>
        </w:rPr>
        <w:t>plastic</w:t>
      </w:r>
      <w:r w:rsidRPr="003D3EF8">
        <w:rPr>
          <w:rFonts w:cs="Arial"/>
          <w:lang w:val="en-US"/>
        </w:rPr>
        <w:t xml:space="preserve">, with screw cap or so-called press lid. Special bottles can also be filled on </w:t>
      </w:r>
      <w:r w:rsidR="0056465C" w:rsidRPr="003D3EF8">
        <w:rPr>
          <w:rFonts w:cs="Arial"/>
          <w:lang w:val="en-US"/>
        </w:rPr>
        <w:t xml:space="preserve">request. </w:t>
      </w:r>
      <w:r w:rsidRPr="003D3EF8">
        <w:rPr>
          <w:rFonts w:cs="Arial"/>
          <w:lang w:val="en-US"/>
        </w:rPr>
        <w:t xml:space="preserve">For secondary packaging, all common variants of </w:t>
      </w:r>
      <w:r w:rsidRPr="003D3EF8">
        <w:rPr>
          <w:lang w:val="en-US"/>
        </w:rPr>
        <w:t xml:space="preserve">cardboard packaging </w:t>
      </w:r>
      <w:r w:rsidR="00197BED" w:rsidRPr="003D3EF8">
        <w:rPr>
          <w:lang w:val="en-US"/>
        </w:rPr>
        <w:t xml:space="preserve">with or without package insert </w:t>
      </w:r>
      <w:r w:rsidRPr="003D3EF8">
        <w:rPr>
          <w:lang w:val="en-US"/>
        </w:rPr>
        <w:t>including shrink film packaging and labeling are possible.</w:t>
      </w:r>
    </w:p>
    <w:p w14:paraId="1CAB2329" w14:textId="77777777" w:rsidR="00821D20" w:rsidRPr="003D3EF8" w:rsidRDefault="00821D20" w:rsidP="00821D20">
      <w:pPr>
        <w:tabs>
          <w:tab w:val="left" w:pos="1843"/>
        </w:tabs>
        <w:rPr>
          <w:rFonts w:cs="Arial"/>
          <w:lang w:val="en-US"/>
        </w:rPr>
      </w:pPr>
    </w:p>
    <w:p w14:paraId="6C708EC5" w14:textId="1F0A12EB" w:rsidR="009A1D77" w:rsidRPr="003D3EF8" w:rsidRDefault="003D3EF8">
      <w:pPr>
        <w:tabs>
          <w:tab w:val="left" w:pos="1843"/>
        </w:tabs>
        <w:rPr>
          <w:rFonts w:cs="Arial"/>
          <w:lang w:val="en-US"/>
        </w:rPr>
      </w:pPr>
      <w:r w:rsidRPr="003D3EF8">
        <w:rPr>
          <w:rFonts w:cs="Arial"/>
          <w:lang w:val="en-US"/>
        </w:rPr>
        <w:t>"</w:t>
      </w:r>
      <w:r w:rsidR="00821D20" w:rsidRPr="003D3EF8">
        <w:rPr>
          <w:rFonts w:cs="Arial"/>
          <w:lang w:val="en-US"/>
        </w:rPr>
        <w:t>The advantages of the "one-stop s</w:t>
      </w:r>
      <w:r w:rsidR="00BB5C1D">
        <w:rPr>
          <w:rFonts w:cs="Arial"/>
          <w:lang w:val="en-US"/>
        </w:rPr>
        <w:t>hop</w:t>
      </w:r>
      <w:r w:rsidR="00821D20" w:rsidRPr="003D3EF8">
        <w:rPr>
          <w:rFonts w:cs="Arial"/>
          <w:lang w:val="en-US"/>
        </w:rPr>
        <w:t xml:space="preserve">" for customers are obvious: with a competitive price, customer companies receive </w:t>
      </w:r>
      <w:r w:rsidR="004674F9" w:rsidRPr="003D3EF8">
        <w:rPr>
          <w:rFonts w:cs="Arial"/>
          <w:lang w:val="en-US"/>
        </w:rPr>
        <w:t xml:space="preserve">production and packaging </w:t>
      </w:r>
      <w:r w:rsidR="00821D20" w:rsidRPr="003D3EF8">
        <w:rPr>
          <w:rFonts w:cs="Arial"/>
          <w:lang w:val="en-US"/>
        </w:rPr>
        <w:t xml:space="preserve">from a single source, have only one contact person and only one </w:t>
      </w:r>
      <w:r w:rsidR="004674F9" w:rsidRPr="003D3EF8">
        <w:rPr>
          <w:rFonts w:cs="Arial"/>
          <w:lang w:val="en-US"/>
        </w:rPr>
        <w:t xml:space="preserve">manufacturing plant to </w:t>
      </w:r>
      <w:r w:rsidR="00CA7924" w:rsidRPr="003D3EF8">
        <w:rPr>
          <w:rFonts w:cs="Arial"/>
          <w:lang w:val="en-US"/>
        </w:rPr>
        <w:t>qualify and register,</w:t>
      </w:r>
      <w:r w:rsidRPr="003D3EF8">
        <w:rPr>
          <w:rFonts w:cs="Arial"/>
          <w:lang w:val="en-US"/>
        </w:rPr>
        <w:t xml:space="preserve">" explains Michael Ammann, Senior Vice President of the Softgel Capsules Business Unit and Managing Director at the Cornu site. </w:t>
      </w:r>
      <w:r w:rsidR="004674F9" w:rsidRPr="003D3EF8">
        <w:rPr>
          <w:rFonts w:cs="Arial"/>
          <w:lang w:val="en-US"/>
        </w:rPr>
        <w:t xml:space="preserve">This not only significantly reduces </w:t>
      </w:r>
      <w:r w:rsidR="00821D20" w:rsidRPr="003D3EF8">
        <w:rPr>
          <w:rFonts w:cs="Arial"/>
          <w:lang w:val="en-US"/>
        </w:rPr>
        <w:t>lead time</w:t>
      </w:r>
      <w:r w:rsidR="004674F9" w:rsidRPr="003D3EF8">
        <w:rPr>
          <w:rFonts w:cs="Arial"/>
          <w:lang w:val="en-US"/>
        </w:rPr>
        <w:t xml:space="preserve">, but also the overall </w:t>
      </w:r>
      <w:r w:rsidR="00821D20" w:rsidRPr="003D3EF8">
        <w:rPr>
          <w:rFonts w:cs="Arial"/>
          <w:lang w:val="en-US"/>
        </w:rPr>
        <w:t>on-time delivery (OTD)</w:t>
      </w:r>
      <w:r w:rsidR="00DD6147" w:rsidRPr="003D3EF8">
        <w:rPr>
          <w:rFonts w:cs="Arial"/>
          <w:lang w:val="en-US"/>
        </w:rPr>
        <w:t xml:space="preserve">. OTD </w:t>
      </w:r>
      <w:r w:rsidR="004674F9" w:rsidRPr="003D3EF8">
        <w:rPr>
          <w:rFonts w:cs="Arial"/>
          <w:lang w:val="en-US"/>
        </w:rPr>
        <w:t xml:space="preserve">at the Aenova site in Cornu is </w:t>
      </w:r>
      <w:r w:rsidR="00DD6147" w:rsidRPr="003D3EF8">
        <w:rPr>
          <w:rFonts w:cs="Arial"/>
          <w:lang w:val="en-US"/>
        </w:rPr>
        <w:t xml:space="preserve">excellent at around </w:t>
      </w:r>
      <w:r w:rsidR="00CA7924" w:rsidRPr="003D3EF8">
        <w:rPr>
          <w:rFonts w:cs="Arial"/>
          <w:lang w:val="en-US"/>
        </w:rPr>
        <w:t>95%</w:t>
      </w:r>
      <w:r w:rsidR="004674F9" w:rsidRPr="003D3EF8">
        <w:rPr>
          <w:rFonts w:cs="Arial"/>
          <w:lang w:val="en-US"/>
        </w:rPr>
        <w:t xml:space="preserve">. </w:t>
      </w:r>
      <w:r w:rsidR="00DD6147" w:rsidRPr="003D3EF8">
        <w:rPr>
          <w:rFonts w:cs="Arial"/>
          <w:lang w:val="en-US"/>
        </w:rPr>
        <w:t>"</w:t>
      </w:r>
      <w:r w:rsidRPr="003D3EF8">
        <w:rPr>
          <w:rFonts w:cs="Arial"/>
          <w:lang w:val="en-US"/>
        </w:rPr>
        <w:t>This means real added value for our customers," sums up Ammann.</w:t>
      </w:r>
    </w:p>
    <w:p w14:paraId="35220238" w14:textId="77777777" w:rsidR="00522981" w:rsidRPr="003D3EF8" w:rsidRDefault="00522981" w:rsidP="00C92940">
      <w:pPr>
        <w:rPr>
          <w:rFonts w:cs="Arial"/>
          <w:lang w:val="en-US"/>
        </w:rPr>
      </w:pPr>
    </w:p>
    <w:p w14:paraId="74BBF27C" w14:textId="77777777" w:rsidR="00821D20" w:rsidRDefault="00CE6A99" w:rsidP="00C92940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552AA0B" wp14:editId="21CC4497">
            <wp:extent cx="3510762" cy="3660794"/>
            <wp:effectExtent l="0" t="0" r="0" b="0"/>
            <wp:docPr id="4" name="Grafik 4" descr="Ein Bild, das drinnen, Wand, Ausguss, 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innen, Wand, Ausguss, Gerät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800" cy="371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1FE56" w14:textId="77777777" w:rsidR="001A393B" w:rsidRDefault="001A393B" w:rsidP="00FE7BAA">
      <w:pPr>
        <w:spacing w:line="240" w:lineRule="auto"/>
        <w:rPr>
          <w:iCs/>
          <w:lang w:val="en-US"/>
        </w:rPr>
      </w:pPr>
      <w:bookmarkStart w:id="3" w:name="_Hlk47364193"/>
    </w:p>
    <w:p w14:paraId="7AD719BC" w14:textId="397EB31F" w:rsidR="001A393B" w:rsidRDefault="001A393B" w:rsidP="00FE7BAA">
      <w:pPr>
        <w:spacing w:line="240" w:lineRule="auto"/>
        <w:rPr>
          <w:iCs/>
          <w:lang w:val="en-US"/>
        </w:rPr>
      </w:pPr>
      <w:r>
        <w:rPr>
          <w:iCs/>
          <w:lang w:val="en-US"/>
        </w:rPr>
        <w:t xml:space="preserve">[Capture for </w:t>
      </w:r>
      <w:r w:rsidRPr="001A393B">
        <w:rPr>
          <w:iCs/>
          <w:lang w:val="en-US"/>
        </w:rPr>
        <w:t>Aenova_IMA_caper_hr</w:t>
      </w:r>
      <w:r>
        <w:rPr>
          <w:iCs/>
          <w:lang w:val="en-US"/>
        </w:rPr>
        <w:t>.jpeg]</w:t>
      </w:r>
    </w:p>
    <w:p w14:paraId="78D1B9CE" w14:textId="05070F00" w:rsidR="009A1D77" w:rsidRPr="001A393B" w:rsidRDefault="003D3EF8" w:rsidP="00FE7BAA">
      <w:pPr>
        <w:spacing w:line="240" w:lineRule="auto"/>
        <w:rPr>
          <w:iCs/>
          <w:lang w:val="en-US"/>
        </w:rPr>
      </w:pPr>
      <w:r w:rsidRPr="001A393B">
        <w:rPr>
          <w:iCs/>
          <w:lang w:val="en-US"/>
        </w:rPr>
        <w:lastRenderedPageBreak/>
        <w:t xml:space="preserve">Production and </w:t>
      </w:r>
      <w:r w:rsidR="00BB5C1D" w:rsidRPr="001A393B">
        <w:rPr>
          <w:iCs/>
          <w:lang w:val="en-US"/>
        </w:rPr>
        <w:t>packaging</w:t>
      </w:r>
      <w:r w:rsidR="00CA7924" w:rsidRPr="001A393B">
        <w:rPr>
          <w:iCs/>
          <w:lang w:val="en-US"/>
        </w:rPr>
        <w:t xml:space="preserve"> of </w:t>
      </w:r>
      <w:r w:rsidRPr="001A393B">
        <w:rPr>
          <w:iCs/>
          <w:lang w:val="en-US"/>
        </w:rPr>
        <w:t>soft capsules from a single source at the Aenova site in Cornu</w:t>
      </w:r>
      <w:r w:rsidR="00CE6436" w:rsidRPr="001A393B">
        <w:rPr>
          <w:iCs/>
          <w:lang w:val="en-US"/>
        </w:rPr>
        <w:t>,</w:t>
      </w:r>
      <w:r w:rsidRPr="001A393B">
        <w:rPr>
          <w:iCs/>
          <w:lang w:val="en-US"/>
        </w:rPr>
        <w:t xml:space="preserve"> </w:t>
      </w:r>
      <w:r w:rsidR="00CA7924" w:rsidRPr="001A393B">
        <w:rPr>
          <w:iCs/>
          <w:lang w:val="en-US"/>
        </w:rPr>
        <w:t>Romania</w:t>
      </w:r>
      <w:r w:rsidR="00FE7BAA" w:rsidRPr="001A393B">
        <w:rPr>
          <w:iCs/>
          <w:lang w:val="en-US"/>
        </w:rPr>
        <w:t xml:space="preserve"> (Photo: Aenova)</w:t>
      </w:r>
      <w:r w:rsidR="00CA7924" w:rsidRPr="001A393B">
        <w:rPr>
          <w:iCs/>
          <w:lang w:val="en-US"/>
        </w:rPr>
        <w:t>.</w:t>
      </w:r>
    </w:p>
    <w:bookmarkEnd w:id="3"/>
    <w:p w14:paraId="20D20009" w14:textId="77777777" w:rsidR="008E5821" w:rsidRPr="001A393B" w:rsidRDefault="008E5821" w:rsidP="00BE4CF5">
      <w:pPr>
        <w:spacing w:line="240" w:lineRule="auto"/>
        <w:rPr>
          <w:rFonts w:cs="Arial"/>
          <w:b/>
          <w:lang w:val="en-US"/>
        </w:rPr>
      </w:pPr>
    </w:p>
    <w:p w14:paraId="2127A26C" w14:textId="77777777" w:rsidR="00EE3DD3" w:rsidRPr="00EE3DD3" w:rsidRDefault="00EE3DD3" w:rsidP="00EE3DD3">
      <w:pPr>
        <w:spacing w:line="240" w:lineRule="auto"/>
        <w:rPr>
          <w:rFonts w:cs="Arial"/>
          <w:b/>
          <w:bCs/>
          <w:lang w:val="en-US"/>
        </w:rPr>
      </w:pPr>
      <w:r w:rsidRPr="00EE3DD3">
        <w:rPr>
          <w:rFonts w:cs="Arial"/>
          <w:b/>
          <w:bCs/>
          <w:lang w:val="en-US"/>
        </w:rPr>
        <w:t>About Aenova Group</w:t>
      </w:r>
    </w:p>
    <w:p w14:paraId="088ED9DC" w14:textId="77777777" w:rsidR="00EE3DD3" w:rsidRPr="00EE3DD3" w:rsidRDefault="00EE3DD3" w:rsidP="00EE3DD3">
      <w:pPr>
        <w:spacing w:line="240" w:lineRule="auto"/>
        <w:rPr>
          <w:rFonts w:cs="Arial"/>
          <w:lang w:val="en-US"/>
        </w:rPr>
      </w:pPr>
    </w:p>
    <w:p w14:paraId="35046DA1" w14:textId="1AEB25FB" w:rsidR="00BE4CF5" w:rsidRDefault="00EE3DD3" w:rsidP="00EE3DD3">
      <w:pPr>
        <w:spacing w:line="240" w:lineRule="auto"/>
        <w:rPr>
          <w:rFonts w:cs="Arial"/>
          <w:lang w:val="en-US"/>
        </w:rPr>
      </w:pPr>
      <w:r w:rsidRPr="00EE3DD3">
        <w:rPr>
          <w:rFonts w:cs="Arial"/>
          <w:lang w:val="en-US"/>
        </w:rPr>
        <w:t>The Aenova Group is a leading global contract manufacturer and development service provider for the pharmaceutical and healthcare industries. As a one-stop store, Aenova develops, produces and packages all common dosage forms, product groups and active ingredient classes of pharmaceuticals and dietary supplements for human and animal health: solid, semi-solid and liquid, sterile and non-sterile, high and low dose, OEB 1-5. With around 4,300 employees at 16 sites in Europe and the U.S., Aenova generates annual sales of around €750 million</w:t>
      </w:r>
      <w:r>
        <w:rPr>
          <w:rFonts w:cs="Arial"/>
          <w:lang w:val="en-US"/>
        </w:rPr>
        <w:t xml:space="preserve">. </w:t>
      </w:r>
      <w:hyperlink r:id="rId12" w:history="1">
        <w:r w:rsidRPr="00620FE0">
          <w:rPr>
            <w:rStyle w:val="Hyperlink"/>
            <w:rFonts w:cs="Arial"/>
            <w:lang w:val="en-US"/>
          </w:rPr>
          <w:t>www.aenova-group.com</w:t>
        </w:r>
      </w:hyperlink>
      <w:r>
        <w:rPr>
          <w:rFonts w:cs="Arial"/>
          <w:lang w:val="en-US"/>
        </w:rPr>
        <w:t xml:space="preserve"> </w:t>
      </w:r>
    </w:p>
    <w:p w14:paraId="195CFA2F" w14:textId="1EF69B91" w:rsidR="00EE3DD3" w:rsidRDefault="00EE3DD3" w:rsidP="00EE3DD3">
      <w:pPr>
        <w:spacing w:line="240" w:lineRule="auto"/>
        <w:rPr>
          <w:rFonts w:cs="Arial"/>
          <w:lang w:val="en-US"/>
        </w:rPr>
      </w:pPr>
    </w:p>
    <w:p w14:paraId="75BACFE1" w14:textId="77777777" w:rsidR="00EE3DD3" w:rsidRPr="003D3EF8" w:rsidRDefault="00EE3DD3" w:rsidP="00EE3DD3">
      <w:pPr>
        <w:spacing w:line="240" w:lineRule="auto"/>
        <w:rPr>
          <w:rFonts w:cs="Arial"/>
          <w:lang w:val="en-US"/>
        </w:rPr>
      </w:pPr>
    </w:p>
    <w:p w14:paraId="05EE8C96" w14:textId="5B75EB60" w:rsidR="009A1D77" w:rsidRPr="003D3EF8" w:rsidRDefault="00EE3DD3">
      <w:pPr>
        <w:spacing w:line="240" w:lineRule="auto"/>
        <w:rPr>
          <w:rFonts w:cs="Arial"/>
          <w:b/>
          <w:lang w:val="en-US"/>
        </w:rPr>
      </w:pPr>
      <w:r>
        <w:rPr>
          <w:rFonts w:cs="Arial"/>
          <w:b/>
          <w:lang w:val="en-US"/>
        </w:rPr>
        <w:t xml:space="preserve">Press </w:t>
      </w:r>
      <w:r w:rsidR="003D3EF8" w:rsidRPr="003D3EF8">
        <w:rPr>
          <w:rFonts w:cs="Arial"/>
          <w:b/>
          <w:lang w:val="en-US"/>
        </w:rPr>
        <w:t>Contact:</w:t>
      </w:r>
    </w:p>
    <w:p w14:paraId="2B941AD4" w14:textId="77777777" w:rsidR="00572147" w:rsidRPr="003D3EF8" w:rsidRDefault="00572147" w:rsidP="00572147">
      <w:pPr>
        <w:spacing w:line="240" w:lineRule="auto"/>
        <w:rPr>
          <w:rFonts w:cs="Arial"/>
          <w:lang w:val="en-US"/>
        </w:rPr>
      </w:pPr>
    </w:p>
    <w:p w14:paraId="6BD603AA" w14:textId="6C16C699" w:rsidR="009A1D77" w:rsidRDefault="003D3EF8">
      <w:pPr>
        <w:spacing w:line="240" w:lineRule="auto"/>
        <w:rPr>
          <w:lang w:val="en-US"/>
        </w:rPr>
      </w:pPr>
      <w:r>
        <w:rPr>
          <w:lang w:val="en-US"/>
        </w:rPr>
        <w:t>Dr. Susanne Knabe</w:t>
      </w:r>
      <w:r w:rsidR="000F51CB">
        <w:rPr>
          <w:lang w:val="en-US"/>
        </w:rPr>
        <w:br/>
      </w:r>
      <w:r>
        <w:rPr>
          <w:lang w:val="en-US"/>
        </w:rPr>
        <w:t xml:space="preserve">Head of </w:t>
      </w:r>
      <w:r w:rsidR="00CE6436">
        <w:rPr>
          <w:lang w:val="en-US"/>
        </w:rPr>
        <w:t xml:space="preserve">Corporate </w:t>
      </w:r>
      <w:r w:rsidR="00572147" w:rsidRPr="004431B2">
        <w:rPr>
          <w:lang w:val="en-US"/>
        </w:rPr>
        <w:t xml:space="preserve">Communications </w:t>
      </w:r>
      <w:r>
        <w:rPr>
          <w:lang w:val="en-US"/>
        </w:rPr>
        <w:t>&amp; PR</w:t>
      </w:r>
    </w:p>
    <w:p w14:paraId="0C5789FF" w14:textId="77777777" w:rsidR="009A1D77" w:rsidRPr="0026636A" w:rsidRDefault="003D3EF8">
      <w:pPr>
        <w:spacing w:line="240" w:lineRule="auto"/>
        <w:rPr>
          <w:lang w:val="it-IT"/>
        </w:rPr>
      </w:pPr>
      <w:r w:rsidRPr="0026636A">
        <w:rPr>
          <w:lang w:val="it-IT"/>
        </w:rPr>
        <w:t>Aenova Holding GmbH</w:t>
      </w:r>
    </w:p>
    <w:p w14:paraId="1555AB38" w14:textId="73EF875A" w:rsidR="009A1D77" w:rsidRPr="0026636A" w:rsidRDefault="003D3EF8">
      <w:pPr>
        <w:spacing w:line="240" w:lineRule="auto"/>
        <w:rPr>
          <w:lang w:val="it-IT"/>
        </w:rPr>
      </w:pPr>
      <w:r w:rsidRPr="0026636A">
        <w:rPr>
          <w:lang w:val="it-IT"/>
        </w:rPr>
        <w:t xml:space="preserve">Berger </w:t>
      </w:r>
      <w:r w:rsidR="00755BBB" w:rsidRPr="0026636A">
        <w:rPr>
          <w:lang w:val="it-IT"/>
        </w:rPr>
        <w:t>Straße</w:t>
      </w:r>
      <w:r w:rsidRPr="0026636A">
        <w:rPr>
          <w:lang w:val="it-IT"/>
        </w:rPr>
        <w:t xml:space="preserve"> 8-10</w:t>
      </w:r>
    </w:p>
    <w:p w14:paraId="129643EF" w14:textId="77777777" w:rsidR="009A1D77" w:rsidRPr="003D3EF8" w:rsidRDefault="003D3EF8">
      <w:pPr>
        <w:spacing w:line="240" w:lineRule="auto"/>
        <w:rPr>
          <w:lang w:val="it-IT"/>
        </w:rPr>
      </w:pPr>
      <w:r w:rsidRPr="003D3EF8">
        <w:rPr>
          <w:lang w:val="it-IT"/>
        </w:rPr>
        <w:t xml:space="preserve">D-82319 </w:t>
      </w:r>
      <w:r w:rsidR="00572147" w:rsidRPr="003D3EF8">
        <w:rPr>
          <w:lang w:val="it-IT"/>
        </w:rPr>
        <w:t>Starnberg</w:t>
      </w:r>
    </w:p>
    <w:p w14:paraId="29B8F155" w14:textId="77777777" w:rsidR="00572147" w:rsidRPr="003D3EF8" w:rsidRDefault="00572147" w:rsidP="00572147">
      <w:pPr>
        <w:spacing w:line="240" w:lineRule="auto"/>
        <w:rPr>
          <w:lang w:val="it-IT"/>
        </w:rPr>
      </w:pPr>
    </w:p>
    <w:p w14:paraId="370F04A0" w14:textId="77777777" w:rsidR="009A1D77" w:rsidRDefault="003D3EF8">
      <w:pPr>
        <w:spacing w:line="240" w:lineRule="auto"/>
        <w:rPr>
          <w:lang w:val="it-IT"/>
        </w:rPr>
      </w:pPr>
      <w:r w:rsidRPr="004431B2">
        <w:rPr>
          <w:lang w:val="it-IT"/>
        </w:rPr>
        <w:t xml:space="preserve">Mobile: </w:t>
      </w:r>
      <w:r w:rsidR="001C0A46" w:rsidRPr="003D3EF8">
        <w:rPr>
          <w:lang w:val="it-IT"/>
        </w:rPr>
        <w:t>+49 170 22 368 42</w:t>
      </w:r>
    </w:p>
    <w:p w14:paraId="5631312F" w14:textId="77777777" w:rsidR="009A1D77" w:rsidRDefault="003D3EF8">
      <w:pPr>
        <w:spacing w:line="240" w:lineRule="auto"/>
        <w:rPr>
          <w:lang w:val="it-IT"/>
        </w:rPr>
      </w:pPr>
      <w:r w:rsidRPr="004431B2">
        <w:rPr>
          <w:lang w:val="it-IT"/>
        </w:rPr>
        <w:t xml:space="preserve">E-mail: </w:t>
      </w:r>
      <w:hyperlink r:id="rId13" w:history="1">
        <w:r w:rsidR="001550BE" w:rsidRPr="005D5B0D">
          <w:rPr>
            <w:rStyle w:val="Hyperlink"/>
            <w:lang w:val="it-IT"/>
          </w:rPr>
          <w:t>susanne.knabe@aenova-group.com</w:t>
        </w:r>
      </w:hyperlink>
      <w:r w:rsidRPr="004431B2">
        <w:rPr>
          <w:lang w:val="it-IT"/>
        </w:rPr>
        <w:br/>
      </w:r>
    </w:p>
    <w:p w14:paraId="3838C7B8" w14:textId="77777777" w:rsidR="00281FE8" w:rsidRDefault="00281FE8">
      <w:pPr>
        <w:spacing w:line="240" w:lineRule="auto"/>
        <w:rPr>
          <w:lang w:val="it-IT"/>
        </w:rPr>
      </w:pPr>
    </w:p>
    <w:sectPr w:rsidR="00281FE8" w:rsidSect="00FC5737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9BE7EE" w14:textId="77777777" w:rsidR="00DB228C" w:rsidRPr="00A924C6" w:rsidRDefault="00DB228C" w:rsidP="00A924C6">
      <w:r>
        <w:separator/>
      </w:r>
    </w:p>
  </w:endnote>
  <w:endnote w:type="continuationSeparator" w:id="0">
    <w:p w14:paraId="2477C357" w14:textId="77777777" w:rsidR="00DB228C" w:rsidRPr="00A924C6" w:rsidRDefault="00DB228C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5FD09" w14:textId="77777777" w:rsidR="00843439" w:rsidRPr="004E7C7C" w:rsidRDefault="00843439" w:rsidP="00843439">
    <w:pPr>
      <w:pStyle w:val="Fuzeile"/>
      <w:tabs>
        <w:tab w:val="clear" w:pos="9072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bookmarkStart w:id="4" w:name="_Hlk75333521"/>
    <w:bookmarkStart w:id="5" w:name="_Hlk75333522"/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t>Members of the Aenova Group</w:t>
    </w:r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br/>
    </w:r>
    <w:r w:rsidRPr="004E7C7C">
      <w:rPr>
        <w:rFonts w:cs="Arial"/>
        <w:color w:val="95C700"/>
        <w:sz w:val="4"/>
        <w:szCs w:val="4"/>
        <w:u w:val="single"/>
        <w:lang w:val="en-US"/>
      </w:rPr>
      <w:tab/>
    </w:r>
    <w:r w:rsidRPr="004E7C7C">
      <w:rPr>
        <w:rFonts w:cs="Arial"/>
        <w:color w:val="95C700"/>
        <w:sz w:val="12"/>
        <w:szCs w:val="12"/>
        <w:u w:val="single"/>
        <w:lang w:val="en-US"/>
      </w:rPr>
      <w:tab/>
    </w:r>
  </w:p>
  <w:p w14:paraId="4BC4BA42" w14:textId="1A46ED50" w:rsidR="009A1D77" w:rsidRPr="00843439" w:rsidRDefault="00843439" w:rsidP="00843439">
    <w:pPr>
      <w:pStyle w:val="Fuzeile"/>
      <w:tabs>
        <w:tab w:val="clear" w:pos="4536"/>
        <w:tab w:val="clear" w:pos="9072"/>
        <w:tab w:val="left" w:pos="6730"/>
      </w:tabs>
      <w:rPr>
        <w:lang w:val="en-US"/>
      </w:rPr>
    </w:pPr>
    <w:r w:rsidRPr="004E7C7C">
      <w:rPr>
        <w:rFonts w:cs="Arial"/>
        <w:color w:val="787878"/>
        <w:sz w:val="12"/>
        <w:szCs w:val="12"/>
        <w:lang w:val="en-US"/>
      </w:rPr>
      <w:t xml:space="preserve">C.P.M. </w:t>
    </w:r>
    <w:r w:rsidRPr="004E7C7C">
      <w:rPr>
        <w:rFonts w:cs="Arial"/>
        <w:b/>
        <w:bCs/>
        <w:color w:val="787878"/>
        <w:sz w:val="12"/>
        <w:szCs w:val="12"/>
        <w:lang w:val="en-US"/>
      </w:rPr>
      <w:t>·</w:t>
    </w:r>
    <w:r w:rsidRPr="004E7C7C">
      <w:rPr>
        <w:rFonts w:cs="Arial"/>
        <w:color w:val="787878"/>
        <w:sz w:val="12"/>
        <w:szCs w:val="12"/>
        <w:lang w:val="en-US"/>
      </w:rPr>
      <w:t xml:space="preserve"> CPR </w:t>
    </w:r>
    <w:r w:rsidRPr="004E7C7C">
      <w:rPr>
        <w:rFonts w:cs="Arial"/>
        <w:b/>
        <w:bCs/>
        <w:color w:val="787878"/>
        <w:sz w:val="12"/>
        <w:szCs w:val="12"/>
        <w:lang w:val="en-US"/>
      </w:rPr>
      <w:t>·</w:t>
    </w:r>
    <w:r w:rsidRPr="004E7C7C">
      <w:rPr>
        <w:rFonts w:cs="Arial"/>
        <w:color w:val="787878"/>
        <w:sz w:val="12"/>
        <w:szCs w:val="12"/>
        <w:lang w:val="en-US"/>
      </w:rPr>
      <w:t xml:space="preserve"> Dragenopharm </w:t>
    </w:r>
    <w:r w:rsidRPr="004E7C7C">
      <w:rPr>
        <w:rFonts w:cs="Arial"/>
        <w:b/>
        <w:bCs/>
        <w:color w:val="787878"/>
        <w:sz w:val="12"/>
        <w:szCs w:val="12"/>
        <w:lang w:val="en-US"/>
      </w:rPr>
      <w:t>·</w:t>
    </w:r>
    <w:r w:rsidRPr="004E7C7C">
      <w:rPr>
        <w:rFonts w:cs="Arial"/>
        <w:color w:val="787878"/>
        <w:sz w:val="12"/>
        <w:szCs w:val="12"/>
        <w:lang w:val="en-US"/>
      </w:rPr>
      <w:t xml:space="preserve"> Haupt Pharma </w:t>
    </w:r>
    <w:r w:rsidRPr="004E7C7C">
      <w:rPr>
        <w:rFonts w:cs="Arial"/>
        <w:b/>
        <w:bCs/>
        <w:color w:val="787878"/>
        <w:sz w:val="12"/>
        <w:szCs w:val="12"/>
        <w:lang w:val="en-US"/>
      </w:rPr>
      <w:t>·</w:t>
    </w:r>
    <w:r w:rsidRPr="004E7C7C">
      <w:rPr>
        <w:rFonts w:cs="Arial"/>
        <w:color w:val="787878"/>
        <w:sz w:val="12"/>
        <w:szCs w:val="12"/>
        <w:lang w:val="en-US"/>
      </w:rPr>
      <w:t xml:space="preserve"> Swiss Caps </w:t>
    </w:r>
    <w:r w:rsidRPr="004E7C7C">
      <w:rPr>
        <w:rFonts w:cs="Arial"/>
        <w:b/>
        <w:bCs/>
        <w:color w:val="787878"/>
        <w:sz w:val="12"/>
        <w:szCs w:val="12"/>
        <w:lang w:val="en-US"/>
      </w:rPr>
      <w:t>·</w:t>
    </w:r>
    <w:r w:rsidRPr="004E7C7C">
      <w:rPr>
        <w:rFonts w:cs="Arial"/>
        <w:color w:val="787878"/>
        <w:sz w:val="12"/>
        <w:szCs w:val="12"/>
        <w:lang w:val="en-US"/>
      </w:rPr>
      <w:t xml:space="preserve"> SwissCo </w:t>
    </w:r>
    <w:r w:rsidRPr="004E7C7C">
      <w:rPr>
        <w:rFonts w:cs="Arial"/>
        <w:b/>
        <w:bCs/>
        <w:color w:val="787878"/>
        <w:sz w:val="12"/>
        <w:szCs w:val="12"/>
        <w:lang w:val="en-US"/>
      </w:rPr>
      <w:t>·</w:t>
    </w:r>
    <w:r w:rsidRPr="004E7C7C">
      <w:rPr>
        <w:rFonts w:cs="Arial"/>
        <w:color w:val="787878"/>
        <w:sz w:val="12"/>
        <w:szCs w:val="12"/>
        <w:lang w:val="en-US"/>
      </w:rPr>
      <w:t xml:space="preserve"> Temmler</w:t>
    </w:r>
    <w:bookmarkEnd w:id="4"/>
    <w:bookmarkEnd w:id="5"/>
    <w:r w:rsidR="003D3E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E1F110A" wp14:editId="6E71DA06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88FB19" w14:textId="77777777" w:rsidR="009A1D77" w:rsidRDefault="003D3EF8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1F110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 filled="f" stroked="f">
              <v:textbox inset="0,0,0,0">
                <w:txbxContent>
                  <w:p w14:paraId="5188FB19" w14:textId="77777777" w:rsidR="009A1D77" w:rsidRDefault="003D3EF8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429936" w14:textId="77777777" w:rsidR="009A1D77" w:rsidRDefault="003D3EF8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178E8794" wp14:editId="51F3FED3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83B820" wp14:editId="103B6471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00333" w14:textId="77777777" w:rsidR="009A1D77" w:rsidRDefault="003D3EF8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83B820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 filled="f" stroked="f">
              <v:textbox inset="0,0,0,0">
                <w:txbxContent>
                  <w:p w14:paraId="50E00333" w14:textId="77777777" w:rsidR="009A1D77" w:rsidRDefault="003D3EF8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1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E4B02E" w14:textId="77777777" w:rsidR="00DB228C" w:rsidRPr="00A924C6" w:rsidRDefault="00DB228C" w:rsidP="00A924C6">
      <w:r>
        <w:separator/>
      </w:r>
    </w:p>
  </w:footnote>
  <w:footnote w:type="continuationSeparator" w:id="0">
    <w:p w14:paraId="2FCD7049" w14:textId="77777777" w:rsidR="00DB228C" w:rsidRPr="00A924C6" w:rsidRDefault="00DB228C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96FA9" w14:textId="5BCF3650" w:rsidR="009A1D77" w:rsidRDefault="0026636A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763950C" wp14:editId="3E8FC7B3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66FE06" w14:textId="77777777" w:rsidR="009A1D77" w:rsidRDefault="003D3EF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03EA33BD" wp14:editId="4ACF8E2F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ACD"/>
    <w:rsid w:val="00004536"/>
    <w:rsid w:val="00005EB9"/>
    <w:rsid w:val="0001164E"/>
    <w:rsid w:val="0001482D"/>
    <w:rsid w:val="0002309F"/>
    <w:rsid w:val="00026929"/>
    <w:rsid w:val="0003092B"/>
    <w:rsid w:val="000431A9"/>
    <w:rsid w:val="0004645D"/>
    <w:rsid w:val="00046EC4"/>
    <w:rsid w:val="00047F8C"/>
    <w:rsid w:val="00053CBC"/>
    <w:rsid w:val="00065883"/>
    <w:rsid w:val="00080CF9"/>
    <w:rsid w:val="00082F4C"/>
    <w:rsid w:val="00086095"/>
    <w:rsid w:val="0009198A"/>
    <w:rsid w:val="00092980"/>
    <w:rsid w:val="00094A88"/>
    <w:rsid w:val="000A33B9"/>
    <w:rsid w:val="000A6DBD"/>
    <w:rsid w:val="000B27A3"/>
    <w:rsid w:val="000B788E"/>
    <w:rsid w:val="000B7F26"/>
    <w:rsid w:val="000C4C12"/>
    <w:rsid w:val="000D424D"/>
    <w:rsid w:val="000E27A2"/>
    <w:rsid w:val="000E67A9"/>
    <w:rsid w:val="000F17FB"/>
    <w:rsid w:val="000F51CB"/>
    <w:rsid w:val="001043B6"/>
    <w:rsid w:val="00106CD6"/>
    <w:rsid w:val="001076E4"/>
    <w:rsid w:val="00110FBB"/>
    <w:rsid w:val="00123EAF"/>
    <w:rsid w:val="0012634D"/>
    <w:rsid w:val="00132107"/>
    <w:rsid w:val="00135511"/>
    <w:rsid w:val="0013595B"/>
    <w:rsid w:val="001513E0"/>
    <w:rsid w:val="00151550"/>
    <w:rsid w:val="001550BE"/>
    <w:rsid w:val="00156227"/>
    <w:rsid w:val="00161505"/>
    <w:rsid w:val="00165F91"/>
    <w:rsid w:val="00167572"/>
    <w:rsid w:val="001753D7"/>
    <w:rsid w:val="00176995"/>
    <w:rsid w:val="00180DBA"/>
    <w:rsid w:val="00182A37"/>
    <w:rsid w:val="00184F69"/>
    <w:rsid w:val="001859C6"/>
    <w:rsid w:val="001972B3"/>
    <w:rsid w:val="00197BED"/>
    <w:rsid w:val="001A393B"/>
    <w:rsid w:val="001A3E07"/>
    <w:rsid w:val="001A55BD"/>
    <w:rsid w:val="001A7364"/>
    <w:rsid w:val="001B01B1"/>
    <w:rsid w:val="001C0A46"/>
    <w:rsid w:val="001C3EC7"/>
    <w:rsid w:val="001D663D"/>
    <w:rsid w:val="001D7367"/>
    <w:rsid w:val="001E21CD"/>
    <w:rsid w:val="001F4A40"/>
    <w:rsid w:val="00226D2C"/>
    <w:rsid w:val="00230238"/>
    <w:rsid w:val="00240D12"/>
    <w:rsid w:val="0025279E"/>
    <w:rsid w:val="00254B5C"/>
    <w:rsid w:val="00262F22"/>
    <w:rsid w:val="0026636A"/>
    <w:rsid w:val="002722EB"/>
    <w:rsid w:val="00280310"/>
    <w:rsid w:val="002807CA"/>
    <w:rsid w:val="00281965"/>
    <w:rsid w:val="00281FE8"/>
    <w:rsid w:val="00287C68"/>
    <w:rsid w:val="00294A4B"/>
    <w:rsid w:val="002A1556"/>
    <w:rsid w:val="002A5F0C"/>
    <w:rsid w:val="002B369E"/>
    <w:rsid w:val="002D117B"/>
    <w:rsid w:val="002D1681"/>
    <w:rsid w:val="002D37B3"/>
    <w:rsid w:val="002E3871"/>
    <w:rsid w:val="002E76EE"/>
    <w:rsid w:val="00303C2F"/>
    <w:rsid w:val="0031189C"/>
    <w:rsid w:val="00320CCD"/>
    <w:rsid w:val="00324FA5"/>
    <w:rsid w:val="00325D29"/>
    <w:rsid w:val="00327430"/>
    <w:rsid w:val="003374F3"/>
    <w:rsid w:val="003410D4"/>
    <w:rsid w:val="00354D88"/>
    <w:rsid w:val="003619D5"/>
    <w:rsid w:val="003621ED"/>
    <w:rsid w:val="00364BDD"/>
    <w:rsid w:val="003824F7"/>
    <w:rsid w:val="00385726"/>
    <w:rsid w:val="00385F51"/>
    <w:rsid w:val="00394F29"/>
    <w:rsid w:val="003C01CD"/>
    <w:rsid w:val="003D3EF8"/>
    <w:rsid w:val="003E4D34"/>
    <w:rsid w:val="003F1831"/>
    <w:rsid w:val="003F28D5"/>
    <w:rsid w:val="00401FA2"/>
    <w:rsid w:val="004042C0"/>
    <w:rsid w:val="004044A5"/>
    <w:rsid w:val="00405336"/>
    <w:rsid w:val="004072C3"/>
    <w:rsid w:val="0041662B"/>
    <w:rsid w:val="0042119D"/>
    <w:rsid w:val="00430058"/>
    <w:rsid w:val="00430A8E"/>
    <w:rsid w:val="0043119A"/>
    <w:rsid w:val="004431B2"/>
    <w:rsid w:val="00445758"/>
    <w:rsid w:val="00450C3A"/>
    <w:rsid w:val="00456351"/>
    <w:rsid w:val="00465D96"/>
    <w:rsid w:val="004674F9"/>
    <w:rsid w:val="00476CAC"/>
    <w:rsid w:val="00483C2C"/>
    <w:rsid w:val="0049526E"/>
    <w:rsid w:val="004A2D19"/>
    <w:rsid w:val="004B0A42"/>
    <w:rsid w:val="004B1C6B"/>
    <w:rsid w:val="004C6E2A"/>
    <w:rsid w:val="004D261E"/>
    <w:rsid w:val="004E2BC3"/>
    <w:rsid w:val="004E66BF"/>
    <w:rsid w:val="004F6878"/>
    <w:rsid w:val="004F7AE9"/>
    <w:rsid w:val="00510129"/>
    <w:rsid w:val="005104E4"/>
    <w:rsid w:val="00510A79"/>
    <w:rsid w:val="00520697"/>
    <w:rsid w:val="00522981"/>
    <w:rsid w:val="00523A0F"/>
    <w:rsid w:val="0052649F"/>
    <w:rsid w:val="005402C2"/>
    <w:rsid w:val="00563D0B"/>
    <w:rsid w:val="0056465C"/>
    <w:rsid w:val="00565777"/>
    <w:rsid w:val="00572147"/>
    <w:rsid w:val="00572984"/>
    <w:rsid w:val="00573B53"/>
    <w:rsid w:val="00573E5B"/>
    <w:rsid w:val="0057607E"/>
    <w:rsid w:val="00582DC3"/>
    <w:rsid w:val="00592E2A"/>
    <w:rsid w:val="005A77B1"/>
    <w:rsid w:val="005B3A4B"/>
    <w:rsid w:val="005B3EAD"/>
    <w:rsid w:val="005B6E5F"/>
    <w:rsid w:val="005C2E30"/>
    <w:rsid w:val="005D3393"/>
    <w:rsid w:val="005D398A"/>
    <w:rsid w:val="005E0B16"/>
    <w:rsid w:val="005E165F"/>
    <w:rsid w:val="005E198C"/>
    <w:rsid w:val="005E4511"/>
    <w:rsid w:val="005E51AD"/>
    <w:rsid w:val="005E6189"/>
    <w:rsid w:val="0061090C"/>
    <w:rsid w:val="006159E5"/>
    <w:rsid w:val="00622E5A"/>
    <w:rsid w:val="006242F4"/>
    <w:rsid w:val="00625F6B"/>
    <w:rsid w:val="0063154E"/>
    <w:rsid w:val="00635DD9"/>
    <w:rsid w:val="00640AE7"/>
    <w:rsid w:val="006417D2"/>
    <w:rsid w:val="00641A93"/>
    <w:rsid w:val="00645726"/>
    <w:rsid w:val="00647C48"/>
    <w:rsid w:val="006552D3"/>
    <w:rsid w:val="006653D3"/>
    <w:rsid w:val="006826D2"/>
    <w:rsid w:val="006857AF"/>
    <w:rsid w:val="00691650"/>
    <w:rsid w:val="0069371B"/>
    <w:rsid w:val="006A38F9"/>
    <w:rsid w:val="006A40DD"/>
    <w:rsid w:val="006A799D"/>
    <w:rsid w:val="006A7FA3"/>
    <w:rsid w:val="006B64CC"/>
    <w:rsid w:val="006D02C2"/>
    <w:rsid w:val="006D2799"/>
    <w:rsid w:val="006F3956"/>
    <w:rsid w:val="00715543"/>
    <w:rsid w:val="0072374A"/>
    <w:rsid w:val="00724612"/>
    <w:rsid w:val="0072496E"/>
    <w:rsid w:val="00727168"/>
    <w:rsid w:val="00727566"/>
    <w:rsid w:val="0074779E"/>
    <w:rsid w:val="00755BBB"/>
    <w:rsid w:val="0075613F"/>
    <w:rsid w:val="00761868"/>
    <w:rsid w:val="00762B3D"/>
    <w:rsid w:val="00763D3A"/>
    <w:rsid w:val="00764913"/>
    <w:rsid w:val="00765DEF"/>
    <w:rsid w:val="00772E1D"/>
    <w:rsid w:val="007876DA"/>
    <w:rsid w:val="00792521"/>
    <w:rsid w:val="007B1307"/>
    <w:rsid w:val="007B5E4C"/>
    <w:rsid w:val="007C319C"/>
    <w:rsid w:val="007C7AED"/>
    <w:rsid w:val="007E1615"/>
    <w:rsid w:val="007E37E0"/>
    <w:rsid w:val="007F2EF0"/>
    <w:rsid w:val="008011A9"/>
    <w:rsid w:val="00812709"/>
    <w:rsid w:val="0082057E"/>
    <w:rsid w:val="00821D20"/>
    <w:rsid w:val="00822027"/>
    <w:rsid w:val="00833369"/>
    <w:rsid w:val="00834EB3"/>
    <w:rsid w:val="00837C39"/>
    <w:rsid w:val="00843439"/>
    <w:rsid w:val="0084351E"/>
    <w:rsid w:val="008519EF"/>
    <w:rsid w:val="00851ABD"/>
    <w:rsid w:val="00852D14"/>
    <w:rsid w:val="008662CB"/>
    <w:rsid w:val="00870EA3"/>
    <w:rsid w:val="00885B91"/>
    <w:rsid w:val="00886758"/>
    <w:rsid w:val="00890607"/>
    <w:rsid w:val="008943E7"/>
    <w:rsid w:val="008B6BA3"/>
    <w:rsid w:val="008C1327"/>
    <w:rsid w:val="008C2D4E"/>
    <w:rsid w:val="008C5942"/>
    <w:rsid w:val="008D0370"/>
    <w:rsid w:val="008E0987"/>
    <w:rsid w:val="008E5821"/>
    <w:rsid w:val="008E68DA"/>
    <w:rsid w:val="008F103B"/>
    <w:rsid w:val="008F4ABB"/>
    <w:rsid w:val="0090604C"/>
    <w:rsid w:val="00907F30"/>
    <w:rsid w:val="009123C6"/>
    <w:rsid w:val="00936291"/>
    <w:rsid w:val="009448CE"/>
    <w:rsid w:val="00947065"/>
    <w:rsid w:val="00950186"/>
    <w:rsid w:val="00951823"/>
    <w:rsid w:val="00965A16"/>
    <w:rsid w:val="00986E3B"/>
    <w:rsid w:val="009900BF"/>
    <w:rsid w:val="00990510"/>
    <w:rsid w:val="00993500"/>
    <w:rsid w:val="009A0449"/>
    <w:rsid w:val="009A1D77"/>
    <w:rsid w:val="009B21CF"/>
    <w:rsid w:val="009B2A07"/>
    <w:rsid w:val="009B4FD7"/>
    <w:rsid w:val="009C0BFA"/>
    <w:rsid w:val="009D02D8"/>
    <w:rsid w:val="009D0C86"/>
    <w:rsid w:val="009D1770"/>
    <w:rsid w:val="009E111F"/>
    <w:rsid w:val="009E1464"/>
    <w:rsid w:val="009F4A38"/>
    <w:rsid w:val="009F6B4E"/>
    <w:rsid w:val="009F7969"/>
    <w:rsid w:val="00A009CF"/>
    <w:rsid w:val="00A02736"/>
    <w:rsid w:val="00A21D2B"/>
    <w:rsid w:val="00A23A3D"/>
    <w:rsid w:val="00A3052D"/>
    <w:rsid w:val="00A306DC"/>
    <w:rsid w:val="00A3209C"/>
    <w:rsid w:val="00A3654D"/>
    <w:rsid w:val="00A43E26"/>
    <w:rsid w:val="00A514CF"/>
    <w:rsid w:val="00A72FBC"/>
    <w:rsid w:val="00A73CAD"/>
    <w:rsid w:val="00A76354"/>
    <w:rsid w:val="00A77034"/>
    <w:rsid w:val="00A83C2B"/>
    <w:rsid w:val="00A85594"/>
    <w:rsid w:val="00A902AB"/>
    <w:rsid w:val="00A924C6"/>
    <w:rsid w:val="00A93889"/>
    <w:rsid w:val="00A95270"/>
    <w:rsid w:val="00AB3751"/>
    <w:rsid w:val="00AC4093"/>
    <w:rsid w:val="00AD520C"/>
    <w:rsid w:val="00AE315A"/>
    <w:rsid w:val="00B018E0"/>
    <w:rsid w:val="00B123B2"/>
    <w:rsid w:val="00B20502"/>
    <w:rsid w:val="00B2161B"/>
    <w:rsid w:val="00B25125"/>
    <w:rsid w:val="00B25915"/>
    <w:rsid w:val="00B30BF3"/>
    <w:rsid w:val="00B33401"/>
    <w:rsid w:val="00B4040F"/>
    <w:rsid w:val="00B419F5"/>
    <w:rsid w:val="00B613F7"/>
    <w:rsid w:val="00B6744D"/>
    <w:rsid w:val="00B72651"/>
    <w:rsid w:val="00B82ABB"/>
    <w:rsid w:val="00B86529"/>
    <w:rsid w:val="00B86C57"/>
    <w:rsid w:val="00BA1B87"/>
    <w:rsid w:val="00BA237E"/>
    <w:rsid w:val="00BA3342"/>
    <w:rsid w:val="00BA6D52"/>
    <w:rsid w:val="00BA7861"/>
    <w:rsid w:val="00BB1B0F"/>
    <w:rsid w:val="00BB4C88"/>
    <w:rsid w:val="00BB5C1D"/>
    <w:rsid w:val="00BC3EE4"/>
    <w:rsid w:val="00BD67FB"/>
    <w:rsid w:val="00BE0D04"/>
    <w:rsid w:val="00BE3577"/>
    <w:rsid w:val="00BE4CF5"/>
    <w:rsid w:val="00BF28DA"/>
    <w:rsid w:val="00BF7A0F"/>
    <w:rsid w:val="00C0262F"/>
    <w:rsid w:val="00C02E04"/>
    <w:rsid w:val="00C062FB"/>
    <w:rsid w:val="00C06974"/>
    <w:rsid w:val="00C13175"/>
    <w:rsid w:val="00C13893"/>
    <w:rsid w:val="00C246F0"/>
    <w:rsid w:val="00C24912"/>
    <w:rsid w:val="00C45929"/>
    <w:rsid w:val="00C47796"/>
    <w:rsid w:val="00C53C94"/>
    <w:rsid w:val="00C560A9"/>
    <w:rsid w:val="00C604AE"/>
    <w:rsid w:val="00C8586E"/>
    <w:rsid w:val="00C92940"/>
    <w:rsid w:val="00CA6D28"/>
    <w:rsid w:val="00CA7924"/>
    <w:rsid w:val="00CB2B04"/>
    <w:rsid w:val="00CC1227"/>
    <w:rsid w:val="00CD156D"/>
    <w:rsid w:val="00CD3345"/>
    <w:rsid w:val="00CE1CB5"/>
    <w:rsid w:val="00CE2427"/>
    <w:rsid w:val="00CE6436"/>
    <w:rsid w:val="00CE6A99"/>
    <w:rsid w:val="00CF27CA"/>
    <w:rsid w:val="00CF4572"/>
    <w:rsid w:val="00D02B2D"/>
    <w:rsid w:val="00D06535"/>
    <w:rsid w:val="00D07023"/>
    <w:rsid w:val="00D07AE7"/>
    <w:rsid w:val="00D216BE"/>
    <w:rsid w:val="00D21A1B"/>
    <w:rsid w:val="00D24BD0"/>
    <w:rsid w:val="00D25524"/>
    <w:rsid w:val="00D327CC"/>
    <w:rsid w:val="00D40966"/>
    <w:rsid w:val="00D45D3E"/>
    <w:rsid w:val="00D51010"/>
    <w:rsid w:val="00D51453"/>
    <w:rsid w:val="00D54F7F"/>
    <w:rsid w:val="00D559D1"/>
    <w:rsid w:val="00D668D5"/>
    <w:rsid w:val="00D70D96"/>
    <w:rsid w:val="00D72686"/>
    <w:rsid w:val="00D87093"/>
    <w:rsid w:val="00D90994"/>
    <w:rsid w:val="00D92B21"/>
    <w:rsid w:val="00D9323B"/>
    <w:rsid w:val="00D933A8"/>
    <w:rsid w:val="00DB228C"/>
    <w:rsid w:val="00DB2F1A"/>
    <w:rsid w:val="00DB6155"/>
    <w:rsid w:val="00DD221B"/>
    <w:rsid w:val="00DD6147"/>
    <w:rsid w:val="00DE4C24"/>
    <w:rsid w:val="00DF52FD"/>
    <w:rsid w:val="00E0584E"/>
    <w:rsid w:val="00E064EC"/>
    <w:rsid w:val="00E114D7"/>
    <w:rsid w:val="00E11EE2"/>
    <w:rsid w:val="00E16986"/>
    <w:rsid w:val="00E27253"/>
    <w:rsid w:val="00E30BC9"/>
    <w:rsid w:val="00E34B7B"/>
    <w:rsid w:val="00E412D6"/>
    <w:rsid w:val="00E42FBB"/>
    <w:rsid w:val="00E45E44"/>
    <w:rsid w:val="00E47B1F"/>
    <w:rsid w:val="00E53C9C"/>
    <w:rsid w:val="00E53E53"/>
    <w:rsid w:val="00E5760E"/>
    <w:rsid w:val="00E61DC6"/>
    <w:rsid w:val="00E621E0"/>
    <w:rsid w:val="00E634A7"/>
    <w:rsid w:val="00E65A45"/>
    <w:rsid w:val="00E67C00"/>
    <w:rsid w:val="00E75B49"/>
    <w:rsid w:val="00E75D35"/>
    <w:rsid w:val="00E80016"/>
    <w:rsid w:val="00E8016D"/>
    <w:rsid w:val="00E80E68"/>
    <w:rsid w:val="00E844FF"/>
    <w:rsid w:val="00E90FAC"/>
    <w:rsid w:val="00E9530C"/>
    <w:rsid w:val="00EA28B8"/>
    <w:rsid w:val="00EA29AA"/>
    <w:rsid w:val="00EA6E9B"/>
    <w:rsid w:val="00EC7710"/>
    <w:rsid w:val="00EE3DD3"/>
    <w:rsid w:val="00EF2370"/>
    <w:rsid w:val="00EF5060"/>
    <w:rsid w:val="00F023A7"/>
    <w:rsid w:val="00F03B16"/>
    <w:rsid w:val="00F05EC9"/>
    <w:rsid w:val="00F245C0"/>
    <w:rsid w:val="00F308F8"/>
    <w:rsid w:val="00F4230D"/>
    <w:rsid w:val="00F602C3"/>
    <w:rsid w:val="00F7110C"/>
    <w:rsid w:val="00F75790"/>
    <w:rsid w:val="00F8313A"/>
    <w:rsid w:val="00F970E8"/>
    <w:rsid w:val="00FA4B87"/>
    <w:rsid w:val="00FA5D6D"/>
    <w:rsid w:val="00FA799E"/>
    <w:rsid w:val="00FC3943"/>
    <w:rsid w:val="00FC5737"/>
    <w:rsid w:val="00FC60B5"/>
    <w:rsid w:val="00FC6C75"/>
    <w:rsid w:val="00FD3219"/>
    <w:rsid w:val="00FD590D"/>
    <w:rsid w:val="00FE57EB"/>
    <w:rsid w:val="00FE7BAA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69594D9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usanne.knabe@aenova-group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enova-group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941229089A043B21D7BD157043CA2" ma:contentTypeVersion="7" ma:contentTypeDescription="Create a new document." ma:contentTypeScope="" ma:versionID="46fc3d0bdc9831195c4f61dc96ccfcec">
  <xsd:schema xmlns:xsd="http://www.w3.org/2001/XMLSchema" xmlns:xs="http://www.w3.org/2001/XMLSchema" xmlns:p="http://schemas.microsoft.com/office/2006/metadata/properties" xmlns:ns3="1de66f8e-83a7-4017-ad29-e92b4a56a637" targetNamespace="http://schemas.microsoft.com/office/2006/metadata/properties" ma:root="true" ma:fieldsID="c6574b4f7e144f5afe58b8ef97f0a937" ns3:_="">
    <xsd:import namespace="1de66f8e-83a7-4017-ad29-e92b4a56a6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66f8e-83a7-4017-ad29-e92b4a56a6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353BDE-FF3E-40BA-AAC0-12BAA48BC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e66f8e-83a7-4017-ad29-e92b4a56a6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FA9566-9FD4-4F75-9801-1D981CA9BB05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1de66f8e-83a7-4017-ad29-e92b4a56a637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503</Words>
  <Characters>3174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Aenova new bottle line Cornu</vt:lpstr>
      <vt:lpstr>Aenova Photovoltaik Cornu</vt:lpstr>
    </vt:vector>
  </TitlesOfParts>
  <Company>Aenova Holding GmbH</Company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new bottle line Cornu</dc:title>
  <dc:subject/>
  <dc:creator>Susanne Knabe</dc:creator>
  <cp:keywords/>
  <dc:description/>
  <cp:lastModifiedBy>Knabe Susanne</cp:lastModifiedBy>
  <cp:revision>4</cp:revision>
  <cp:lastPrinted>2021-07-20T10:25:00Z</cp:lastPrinted>
  <dcterms:created xsi:type="dcterms:W3CDTF">2021-09-02T10:33:00Z</dcterms:created>
  <dcterms:modified xsi:type="dcterms:W3CDTF">2021-09-02T10:40:00Z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0x010100844941229089A043B21D7BD157043CA2</vt:lpwstr>
  </property>
</Properties>
</file>